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D7" w:rsidRPr="003F5C07" w:rsidRDefault="00EA25D7" w:rsidP="00EA25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Pr="003F5C07">
        <w:rPr>
          <w:rFonts w:ascii="仿宋" w:eastAsia="仿宋" w:hAnsi="仿宋" w:hint="eastAsia"/>
          <w:sz w:val="28"/>
          <w:szCs w:val="28"/>
        </w:rPr>
        <w:t>3：</w:t>
      </w:r>
    </w:p>
    <w:tbl>
      <w:tblPr>
        <w:tblW w:w="11156" w:type="dxa"/>
        <w:jc w:val="center"/>
        <w:tblInd w:w="962" w:type="dxa"/>
        <w:tblLook w:val="04A0" w:firstRow="1" w:lastRow="0" w:firstColumn="1" w:lastColumn="0" w:noHBand="0" w:noVBand="1"/>
      </w:tblPr>
      <w:tblGrid>
        <w:gridCol w:w="904"/>
        <w:gridCol w:w="284"/>
        <w:gridCol w:w="328"/>
        <w:gridCol w:w="109"/>
        <w:gridCol w:w="437"/>
        <w:gridCol w:w="713"/>
        <w:gridCol w:w="757"/>
        <w:gridCol w:w="708"/>
        <w:gridCol w:w="846"/>
        <w:gridCol w:w="722"/>
        <w:gridCol w:w="837"/>
        <w:gridCol w:w="798"/>
        <w:gridCol w:w="656"/>
        <w:gridCol w:w="904"/>
        <w:gridCol w:w="2153"/>
      </w:tblGrid>
      <w:tr w:rsidR="00EA25D7" w:rsidRPr="002B6648" w:rsidTr="00EB7760">
        <w:trPr>
          <w:trHeight w:val="1260"/>
          <w:jc w:val="center"/>
        </w:trPr>
        <w:tc>
          <w:tcPr>
            <w:tcW w:w="111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 w:val="28"/>
                <w:szCs w:val="28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8"/>
                <w:szCs w:val="28"/>
              </w:rPr>
              <w:t>同等学力及非全日制研究生公共课课程表（</w:t>
            </w:r>
            <w:r w:rsidRPr="002B6648"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6.</w:t>
            </w:r>
            <w:r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15</w:t>
            </w:r>
            <w:r w:rsidRPr="002B6648"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-6.</w:t>
            </w:r>
            <w:r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21</w:t>
            </w:r>
            <w:r w:rsidRPr="002B6648">
              <w:rPr>
                <w:rFonts w:hAnsi="宋体" w:cs="Tahoma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EA25D7" w:rsidRPr="002B6648" w:rsidTr="00EB7760">
        <w:trPr>
          <w:trHeight w:val="1200"/>
          <w:jc w:val="center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预计人数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授课学时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星期六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星期三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星期四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星期五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任课教</w:t>
            </w:r>
            <w:r w:rsidRPr="002B6648">
              <w:rPr>
                <w:rFonts w:cs="Tahoma" w:hint="eastAsia"/>
                <w:b/>
                <w:bCs/>
                <w:kern w:val="0"/>
                <w:szCs w:val="21"/>
              </w:rPr>
              <w:br/>
            </w: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师姓名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学院</w:t>
            </w:r>
          </w:p>
        </w:tc>
      </w:tr>
      <w:tr w:rsidR="00EA25D7" w:rsidRPr="002B6648" w:rsidTr="00EB7760">
        <w:trPr>
          <w:trHeight w:val="600"/>
          <w:jc w:val="center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>
              <w:rPr>
                <w:rFonts w:cs="Tahoma" w:hint="eastAsia"/>
                <w:kern w:val="0"/>
                <w:szCs w:val="21"/>
              </w:rPr>
              <w:t>15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>
              <w:rPr>
                <w:rFonts w:cs="Tahoma" w:hint="eastAsia"/>
                <w:kern w:val="0"/>
                <w:szCs w:val="21"/>
              </w:rPr>
              <w:t>16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 w:rsidRPr="002B6648">
              <w:rPr>
                <w:rFonts w:cs="Tahoma" w:hint="eastAsia"/>
                <w:kern w:val="0"/>
                <w:szCs w:val="21"/>
              </w:rPr>
              <w:t>1</w:t>
            </w:r>
            <w:r>
              <w:rPr>
                <w:rFonts w:cs="Tahoma" w:hint="eastAsia"/>
                <w:kern w:val="0"/>
                <w:szCs w:val="21"/>
              </w:rPr>
              <w:t>7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right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 w:rsidRPr="002B6648">
              <w:rPr>
                <w:rFonts w:cs="Tahoma" w:hint="eastAsia"/>
                <w:kern w:val="0"/>
                <w:szCs w:val="21"/>
              </w:rPr>
              <w:t>1</w:t>
            </w:r>
            <w:r>
              <w:rPr>
                <w:rFonts w:cs="Tahoma" w:hint="eastAsia"/>
                <w:kern w:val="0"/>
                <w:szCs w:val="21"/>
              </w:rPr>
              <w:t>8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 w:rsidRPr="002B6648">
              <w:rPr>
                <w:rFonts w:cs="Tahoma" w:hint="eastAsia"/>
                <w:kern w:val="0"/>
                <w:szCs w:val="21"/>
              </w:rPr>
              <w:t>1</w:t>
            </w:r>
            <w:r>
              <w:rPr>
                <w:rFonts w:cs="Tahoma" w:hint="eastAsia"/>
                <w:kern w:val="0"/>
                <w:szCs w:val="21"/>
              </w:rPr>
              <w:t>9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>
              <w:rPr>
                <w:rFonts w:cs="Tahoma" w:hint="eastAsia"/>
                <w:kern w:val="0"/>
                <w:szCs w:val="21"/>
              </w:rPr>
              <w:t>20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>
              <w:rPr>
                <w:rFonts w:cs="Tahoma" w:hint="eastAsia"/>
                <w:kern w:val="0"/>
                <w:szCs w:val="21"/>
              </w:rPr>
              <w:t>21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</w:tr>
      <w:tr w:rsidR="00EA25D7" w:rsidRPr="002B6648" w:rsidTr="00EB7760">
        <w:trPr>
          <w:trHeight w:val="10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自然辩证法概论</w:t>
            </w:r>
            <w:r w:rsidRPr="002B6648">
              <w:rPr>
                <w:rFonts w:cs="Tahoma" w:hint="eastAsia"/>
                <w:kern w:val="0"/>
                <w:szCs w:val="21"/>
              </w:rPr>
              <w:t xml:space="preserve"> 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cs="Tahoma" w:hint="eastAsia"/>
                <w:kern w:val="0"/>
                <w:szCs w:val="21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  <w:r>
              <w:rPr>
                <w:rFonts w:hAnsi="宋体" w:cs="Tahoma" w:hint="eastAsia"/>
                <w:kern w:val="0"/>
                <w:szCs w:val="21"/>
              </w:rPr>
              <w:t>34</w:t>
            </w:r>
            <w:r>
              <w:rPr>
                <w:rFonts w:hAnsi="宋体" w:cs="Tahoma" w:hint="eastAsia"/>
                <w:kern w:val="0"/>
                <w:szCs w:val="21"/>
              </w:rPr>
              <w:t>、</w:t>
            </w:r>
            <w:r>
              <w:rPr>
                <w:rFonts w:hAnsi="宋体" w:cs="Tahoma" w:hint="eastAsia"/>
                <w:kern w:val="0"/>
                <w:szCs w:val="21"/>
              </w:rPr>
              <w:t>56</w:t>
            </w:r>
            <w:r>
              <w:rPr>
                <w:rFonts w:hAnsi="宋体" w:cs="Tahoma" w:hint="eastAsia"/>
                <w:kern w:val="0"/>
                <w:szCs w:val="21"/>
              </w:rPr>
              <w:t>、</w:t>
            </w:r>
            <w:r>
              <w:rPr>
                <w:rFonts w:hAnsi="宋体" w:cs="Tahoma" w:hint="eastAsia"/>
                <w:kern w:val="0"/>
                <w:szCs w:val="21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2304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41547C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41547C">
              <w:rPr>
                <w:rFonts w:hAnsi="宋体" w:cs="Tahoma" w:hint="eastAsia"/>
                <w:kern w:val="0"/>
                <w:szCs w:val="21"/>
              </w:rPr>
              <w:t>翟美荣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资环、建测、材料、冶化、机电、电气、信息</w:t>
            </w:r>
          </w:p>
        </w:tc>
      </w:tr>
      <w:tr w:rsidR="00EA25D7" w:rsidRPr="002B6648" w:rsidTr="00EB7760">
        <w:trPr>
          <w:trHeight w:val="90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计算方法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2301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岳雪芝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资环、建测、材料、冶化、机电、电气</w:t>
            </w:r>
          </w:p>
        </w:tc>
      </w:tr>
      <w:tr w:rsidR="00EA25D7" w:rsidRPr="002B6648" w:rsidTr="00EB7760">
        <w:trPr>
          <w:trHeight w:val="96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数学物理方程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910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910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910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2302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匡奕群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资环、建测、材料、冶化、机电</w:t>
            </w:r>
          </w:p>
        </w:tc>
      </w:tr>
      <w:tr w:rsidR="00EA25D7" w:rsidRPr="002B6648" w:rsidTr="00EB7760">
        <w:trPr>
          <w:trHeight w:val="60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随机过程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35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17155" w:rsidRDefault="00EA25D7" w:rsidP="00EB7760">
            <w:pPr>
              <w:jc w:val="center"/>
              <w:rPr>
                <w:rFonts w:cs="Tahoma"/>
                <w:kern w:val="0"/>
                <w:szCs w:val="21"/>
                <w:highlight w:val="yellow"/>
              </w:rPr>
            </w:pPr>
            <w:r w:rsidRPr="009A7308">
              <w:rPr>
                <w:rFonts w:cs="Tahoma" w:hint="eastAsia"/>
                <w:kern w:val="0"/>
                <w:szCs w:val="21"/>
              </w:rPr>
              <w:t>12</w:t>
            </w:r>
            <w:r w:rsidRPr="009A7308">
              <w:rPr>
                <w:rFonts w:cs="Tahoma" w:hint="eastAsia"/>
                <w:kern w:val="0"/>
                <w:szCs w:val="21"/>
              </w:rPr>
              <w:t>、</w:t>
            </w:r>
            <w:r w:rsidRPr="009A7308">
              <w:rPr>
                <w:rFonts w:cs="Tahoma" w:hint="eastAsia"/>
                <w:kern w:val="0"/>
                <w:szCs w:val="21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  <w:r w:rsidRPr="002B6648">
              <w:rPr>
                <w:rFonts w:cs="Tahoma" w:hint="eastAsia"/>
                <w:kern w:val="0"/>
                <w:szCs w:val="21"/>
              </w:rPr>
              <w:t>56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、</w:t>
            </w:r>
            <w:r w:rsidRPr="002B6648">
              <w:rPr>
                <w:rFonts w:cs="Tahoma" w:hint="eastAsia"/>
                <w:kern w:val="0"/>
                <w:szCs w:val="21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2301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hAnsi="宋体" w:cs="Tahoma" w:hint="eastAsia"/>
                <w:kern w:val="0"/>
                <w:szCs w:val="21"/>
              </w:rPr>
              <w:t>唐明田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机电、电气、信息</w:t>
            </w:r>
          </w:p>
        </w:tc>
      </w:tr>
      <w:tr w:rsidR="00EA25D7" w:rsidRPr="002B6648" w:rsidTr="00EB7760">
        <w:trPr>
          <w:trHeight w:val="60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矩阵</w:t>
            </w:r>
            <w:r>
              <w:rPr>
                <w:rFonts w:hAnsi="宋体" w:cs="Tahoma" w:hint="eastAsia"/>
                <w:kern w:val="0"/>
                <w:szCs w:val="21"/>
              </w:rPr>
              <w:t>论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>
              <w:rPr>
                <w:rFonts w:cs="Tahoma" w:hint="eastAsia"/>
                <w:kern w:val="0"/>
                <w:szCs w:val="21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56</w:t>
            </w:r>
            <w:r>
              <w:rPr>
                <w:rFonts w:cs="Tahoma" w:hint="eastAsia"/>
                <w:kern w:val="0"/>
                <w:szCs w:val="21"/>
              </w:rPr>
              <w:t>、</w:t>
            </w:r>
            <w:r>
              <w:rPr>
                <w:rFonts w:cs="Tahoma" w:hint="eastAsia"/>
                <w:kern w:val="0"/>
                <w:szCs w:val="21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bookmarkStart w:id="0" w:name="OLE_LINK3"/>
            <w:bookmarkStart w:id="1" w:name="OLE_LINK4"/>
            <w:r w:rsidRPr="002B6648">
              <w:rPr>
                <w:rFonts w:cs="Tahoma" w:hint="eastAsia"/>
                <w:kern w:val="0"/>
                <w:szCs w:val="21"/>
              </w:rPr>
              <w:t>56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、</w:t>
            </w:r>
            <w:r w:rsidRPr="002B6648">
              <w:rPr>
                <w:rFonts w:cs="Tahoma" w:hint="eastAsia"/>
                <w:kern w:val="0"/>
                <w:szCs w:val="21"/>
              </w:rPr>
              <w:t>78</w:t>
            </w:r>
            <w:bookmarkEnd w:id="0"/>
            <w:bookmarkEnd w:id="1"/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cs="Tahoma" w:hint="eastAsia"/>
                <w:kern w:val="0"/>
                <w:szCs w:val="21"/>
              </w:rPr>
              <w:t>230</w:t>
            </w:r>
            <w:r>
              <w:rPr>
                <w:rFonts w:cs="Tahoma" w:hint="eastAsia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邹玮刚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jc w:val="center"/>
              <w:rPr>
                <w:rFonts w:cs="Tahoma"/>
                <w:kern w:val="0"/>
                <w:szCs w:val="21"/>
              </w:rPr>
            </w:pPr>
            <w:r w:rsidRPr="002B6648">
              <w:rPr>
                <w:rFonts w:hAnsi="宋体" w:cs="Tahoma" w:hint="eastAsia"/>
                <w:kern w:val="0"/>
                <w:szCs w:val="21"/>
              </w:rPr>
              <w:t>机电、电气、信息</w:t>
            </w:r>
          </w:p>
        </w:tc>
      </w:tr>
      <w:tr w:rsidR="00EA25D7" w:rsidRPr="002B6648" w:rsidTr="00EB7760">
        <w:trPr>
          <w:trHeight w:val="600"/>
          <w:jc w:val="center"/>
        </w:trPr>
        <w:tc>
          <w:tcPr>
            <w:tcW w:w="111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D7" w:rsidRPr="002B6648" w:rsidRDefault="00EA25D7" w:rsidP="00EB7760">
            <w:pPr>
              <w:rPr>
                <w:rFonts w:cs="Tahoma"/>
                <w:b/>
                <w:bCs/>
                <w:kern w:val="0"/>
                <w:szCs w:val="21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Cs w:val="21"/>
              </w:rPr>
              <w:t>注：</w:t>
            </w:r>
            <w:r w:rsidRPr="002B6648">
              <w:rPr>
                <w:rFonts w:hAnsi="宋体" w:cs="Tahoma" w:hint="eastAsia"/>
                <w:kern w:val="0"/>
                <w:szCs w:val="21"/>
              </w:rPr>
              <w:t>①上课地点统一安排在黄金校区</w:t>
            </w:r>
            <w:r w:rsidRPr="002B6648">
              <w:rPr>
                <w:rFonts w:cs="Tahoma" w:hint="eastAsia"/>
                <w:kern w:val="0"/>
                <w:szCs w:val="21"/>
              </w:rPr>
              <w:t>2</w:t>
            </w:r>
            <w:r w:rsidRPr="002B6648">
              <w:rPr>
                <w:rFonts w:hAnsi="宋体" w:cs="Tahoma" w:hint="eastAsia"/>
                <w:kern w:val="0"/>
                <w:szCs w:val="21"/>
              </w:rPr>
              <w:t>号楼；</w:t>
            </w:r>
            <w:r w:rsidRPr="002B6648">
              <w:rPr>
                <w:rFonts w:cs="Tahoma" w:hint="eastAsia"/>
                <w:kern w:val="0"/>
                <w:szCs w:val="21"/>
              </w:rPr>
              <w:t xml:space="preserve">  </w:t>
            </w:r>
            <w:r w:rsidRPr="002B6648">
              <w:rPr>
                <w:rFonts w:hAnsi="宋体" w:cs="Tahoma" w:hint="eastAsia"/>
                <w:kern w:val="0"/>
                <w:szCs w:val="21"/>
              </w:rPr>
              <w:t>②本次集中面授时间：</w:t>
            </w: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>
              <w:rPr>
                <w:rFonts w:cs="Tahoma" w:hint="eastAsia"/>
                <w:kern w:val="0"/>
                <w:szCs w:val="21"/>
              </w:rPr>
              <w:t>15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日至</w:t>
            </w: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月</w:t>
            </w:r>
            <w:r>
              <w:rPr>
                <w:rFonts w:cs="Tahoma" w:hint="eastAsia"/>
                <w:kern w:val="0"/>
                <w:szCs w:val="21"/>
              </w:rPr>
              <w:t>21</w:t>
            </w:r>
            <w:r w:rsidRPr="002B6648">
              <w:rPr>
                <w:rFonts w:hAnsi="宋体" w:cs="Tahoma" w:hint="eastAsia"/>
                <w:kern w:val="0"/>
                <w:szCs w:val="21"/>
              </w:rPr>
              <w:t>日；</w:t>
            </w:r>
            <w:r w:rsidRPr="002B6648">
              <w:rPr>
                <w:rFonts w:cs="Tahoma" w:hint="eastAsia"/>
                <w:kern w:val="0"/>
                <w:szCs w:val="21"/>
              </w:rPr>
              <w:t>“</w:t>
            </w:r>
            <w:r w:rsidRPr="002B6648">
              <w:rPr>
                <w:rFonts w:cs="Tahoma" w:hint="eastAsia"/>
                <w:kern w:val="0"/>
                <w:szCs w:val="21"/>
              </w:rPr>
              <w:t>12</w:t>
            </w:r>
            <w:r w:rsidRPr="002B6648">
              <w:rPr>
                <w:rFonts w:cs="Tahoma" w:hint="eastAsia"/>
                <w:kern w:val="0"/>
                <w:szCs w:val="21"/>
              </w:rPr>
              <w:t>”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表示第</w:t>
            </w:r>
            <w:r w:rsidRPr="002B6648">
              <w:rPr>
                <w:rFonts w:cs="Tahoma" w:hint="eastAsia"/>
                <w:kern w:val="0"/>
                <w:szCs w:val="21"/>
              </w:rPr>
              <w:t>1,2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节，</w:t>
            </w:r>
            <w:r w:rsidRPr="002B6648">
              <w:rPr>
                <w:rFonts w:cs="Tahoma" w:hint="eastAsia"/>
                <w:kern w:val="0"/>
                <w:szCs w:val="21"/>
              </w:rPr>
              <w:t>“</w:t>
            </w:r>
            <w:r w:rsidRPr="002B6648">
              <w:rPr>
                <w:rFonts w:cs="Tahoma" w:hint="eastAsia"/>
                <w:kern w:val="0"/>
                <w:szCs w:val="21"/>
              </w:rPr>
              <w:t>9,10</w:t>
            </w:r>
            <w:r w:rsidRPr="002B6648">
              <w:rPr>
                <w:rFonts w:cs="Tahoma" w:hint="eastAsia"/>
                <w:kern w:val="0"/>
                <w:szCs w:val="21"/>
              </w:rPr>
              <w:t>”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表示第</w:t>
            </w:r>
            <w:r w:rsidRPr="002B6648">
              <w:rPr>
                <w:rFonts w:cs="Tahoma" w:hint="eastAsia"/>
                <w:kern w:val="0"/>
                <w:szCs w:val="21"/>
              </w:rPr>
              <w:t>9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，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节，依此类推；</w:t>
            </w:r>
            <w:r w:rsidRPr="002B6648">
              <w:rPr>
                <w:rFonts w:cs="Tahoma" w:hint="eastAsia"/>
                <w:kern w:val="0"/>
                <w:szCs w:val="21"/>
              </w:rPr>
              <w:t xml:space="preserve"> </w:t>
            </w:r>
            <w:r w:rsidRPr="002B6648">
              <w:rPr>
                <w:rFonts w:hAnsi="宋体" w:cs="Tahoma" w:hint="eastAsia"/>
                <w:kern w:val="0"/>
                <w:szCs w:val="21"/>
              </w:rPr>
              <w:t>③学科专业开设若干专业基础课，具体课表由相应学院安排</w:t>
            </w:r>
            <w:r>
              <w:rPr>
                <w:rFonts w:cs="Tahoma" w:hint="eastAsia"/>
                <w:kern w:val="0"/>
                <w:szCs w:val="21"/>
              </w:rPr>
              <w:t>；</w:t>
            </w:r>
            <w:r w:rsidRPr="002B6648">
              <w:rPr>
                <w:rFonts w:hAnsi="宋体" w:cs="Tahoma" w:hint="eastAsia"/>
                <w:kern w:val="0"/>
                <w:szCs w:val="21"/>
              </w:rPr>
              <w:t>④作息时间：上午第</w:t>
            </w:r>
            <w:r w:rsidRPr="002B6648">
              <w:rPr>
                <w:rFonts w:cs="Tahoma" w:hint="eastAsia"/>
                <w:kern w:val="0"/>
                <w:szCs w:val="21"/>
              </w:rPr>
              <w:t>1,2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</w:t>
            </w:r>
            <w:r w:rsidRPr="002B6648">
              <w:rPr>
                <w:rFonts w:cs="Tahoma" w:hint="eastAsia"/>
                <w:kern w:val="0"/>
                <w:szCs w:val="21"/>
              </w:rPr>
              <w:t>8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～</w:t>
            </w:r>
            <w:r w:rsidRPr="002B6648">
              <w:rPr>
                <w:rFonts w:cs="Tahoma" w:hint="eastAsia"/>
                <w:kern w:val="0"/>
                <w:szCs w:val="21"/>
              </w:rPr>
              <w:t>9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50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、第</w:t>
            </w:r>
            <w:r w:rsidRPr="002B6648">
              <w:rPr>
                <w:rFonts w:cs="Tahoma" w:hint="eastAsia"/>
                <w:kern w:val="0"/>
                <w:szCs w:val="21"/>
              </w:rPr>
              <w:t>3,4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～</w:t>
            </w:r>
            <w:r w:rsidRPr="002B6648">
              <w:rPr>
                <w:rFonts w:cs="Tahoma" w:hint="eastAsia"/>
                <w:kern w:val="0"/>
                <w:szCs w:val="21"/>
              </w:rPr>
              <w:t>11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50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；下午第</w:t>
            </w:r>
            <w:r w:rsidRPr="002B6648">
              <w:rPr>
                <w:rFonts w:cs="Tahoma" w:hint="eastAsia"/>
                <w:kern w:val="0"/>
                <w:szCs w:val="21"/>
              </w:rPr>
              <w:t>5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，</w:t>
            </w:r>
            <w:r w:rsidRPr="002B6648">
              <w:rPr>
                <w:rFonts w:cs="Tahoma" w:hint="eastAsia"/>
                <w:kern w:val="0"/>
                <w:szCs w:val="21"/>
              </w:rPr>
              <w:t>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</w:t>
            </w:r>
            <w:r w:rsidRPr="002B6648">
              <w:rPr>
                <w:rFonts w:cs="Tahoma" w:hint="eastAsia"/>
                <w:kern w:val="0"/>
                <w:szCs w:val="21"/>
              </w:rPr>
              <w:t>14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30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～</w:t>
            </w:r>
            <w:r w:rsidRPr="002B6648">
              <w:rPr>
                <w:rFonts w:cs="Tahoma" w:hint="eastAsia"/>
                <w:kern w:val="0"/>
                <w:szCs w:val="21"/>
              </w:rPr>
              <w:t>16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；第</w:t>
            </w:r>
            <w:r w:rsidRPr="002B6648">
              <w:rPr>
                <w:rFonts w:cs="Tahoma" w:hint="eastAsia"/>
                <w:kern w:val="0"/>
                <w:szCs w:val="21"/>
              </w:rPr>
              <w:t>7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，</w:t>
            </w:r>
            <w:r w:rsidRPr="002B6648">
              <w:rPr>
                <w:rFonts w:cs="Tahoma" w:hint="eastAsia"/>
                <w:kern w:val="0"/>
                <w:szCs w:val="21"/>
              </w:rPr>
              <w:t>8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</w:t>
            </w:r>
            <w:r w:rsidRPr="002B6648">
              <w:rPr>
                <w:rFonts w:cs="Tahoma" w:hint="eastAsia"/>
                <w:kern w:val="0"/>
                <w:szCs w:val="21"/>
              </w:rPr>
              <w:t>16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20</w:t>
            </w:r>
            <w:r w:rsidRPr="002B6648">
              <w:rPr>
                <w:rFonts w:cs="Tahoma" w:hint="eastAsia"/>
                <w:kern w:val="0"/>
                <w:szCs w:val="21"/>
              </w:rPr>
              <w:t>—</w:t>
            </w:r>
            <w:r w:rsidRPr="002B6648">
              <w:rPr>
                <w:rFonts w:cs="Tahoma" w:hint="eastAsia"/>
                <w:kern w:val="0"/>
                <w:szCs w:val="21"/>
              </w:rPr>
              <w:t>18:00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；第</w:t>
            </w:r>
            <w:r w:rsidRPr="002B6648">
              <w:rPr>
                <w:rFonts w:cs="Tahoma" w:hint="eastAsia"/>
                <w:kern w:val="0"/>
                <w:szCs w:val="21"/>
              </w:rPr>
              <w:t>9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，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节</w:t>
            </w:r>
            <w:r w:rsidRPr="002B6648">
              <w:rPr>
                <w:rFonts w:cs="Tahoma" w:hint="eastAsia"/>
                <w:kern w:val="0"/>
                <w:szCs w:val="21"/>
              </w:rPr>
              <w:t>19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30-21</w:t>
            </w:r>
            <w:r w:rsidRPr="002B6648">
              <w:rPr>
                <w:rFonts w:hAnsi="宋体" w:cs="Tahoma" w:hint="eastAsia"/>
                <w:kern w:val="0"/>
                <w:szCs w:val="21"/>
              </w:rPr>
              <w:t>：</w:t>
            </w:r>
            <w:r w:rsidRPr="002B6648">
              <w:rPr>
                <w:rFonts w:cs="Tahoma" w:hint="eastAsia"/>
                <w:kern w:val="0"/>
                <w:szCs w:val="21"/>
              </w:rPr>
              <w:t>10</w:t>
            </w:r>
            <w:r w:rsidRPr="002B6648">
              <w:rPr>
                <w:rFonts w:hAnsi="宋体" w:cs="Tahoma" w:hint="eastAsia"/>
                <w:kern w:val="0"/>
                <w:szCs w:val="21"/>
              </w:rPr>
              <w:t>。如有更改，请遵照学校更改后的作息时间执行。</w:t>
            </w:r>
          </w:p>
        </w:tc>
      </w:tr>
      <w:tr w:rsidR="00EA25D7" w:rsidRPr="002B6648" w:rsidTr="00EB7760">
        <w:trPr>
          <w:trHeight w:val="600"/>
          <w:jc w:val="center"/>
        </w:trPr>
        <w:tc>
          <w:tcPr>
            <w:tcW w:w="111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5D7" w:rsidRPr="002B6648" w:rsidRDefault="00EA25D7" w:rsidP="00EB7760">
            <w:pPr>
              <w:rPr>
                <w:rFonts w:cs="Tahoma"/>
                <w:b/>
                <w:bCs/>
                <w:kern w:val="0"/>
                <w:szCs w:val="21"/>
              </w:rPr>
            </w:pPr>
          </w:p>
        </w:tc>
      </w:tr>
      <w:tr w:rsidR="00EA25D7" w:rsidRPr="002B6648" w:rsidTr="00EB7760">
        <w:trPr>
          <w:trHeight w:val="600"/>
          <w:jc w:val="center"/>
        </w:trPr>
        <w:tc>
          <w:tcPr>
            <w:tcW w:w="111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5D7" w:rsidRPr="002B6648" w:rsidRDefault="00EA25D7" w:rsidP="00EB7760">
            <w:pPr>
              <w:rPr>
                <w:rFonts w:cs="Tahoma"/>
                <w:b/>
                <w:bCs/>
                <w:kern w:val="0"/>
                <w:szCs w:val="21"/>
              </w:rPr>
            </w:pPr>
          </w:p>
        </w:tc>
      </w:tr>
    </w:tbl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EA25D7" w:rsidRDefault="00EA25D7" w:rsidP="00EA25D7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343815" w:rsidRPr="00EA25D7" w:rsidRDefault="00343815">
      <w:bookmarkStart w:id="2" w:name="_GoBack"/>
      <w:bookmarkEnd w:id="2"/>
    </w:p>
    <w:sectPr w:rsidR="00343815" w:rsidRPr="00EA2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CA" w:rsidRDefault="00A929CA" w:rsidP="00EA25D7">
      <w:r>
        <w:separator/>
      </w:r>
    </w:p>
  </w:endnote>
  <w:endnote w:type="continuationSeparator" w:id="0">
    <w:p w:rsidR="00A929CA" w:rsidRDefault="00A929CA" w:rsidP="00EA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CA" w:rsidRDefault="00A929CA" w:rsidP="00EA25D7">
      <w:r>
        <w:separator/>
      </w:r>
    </w:p>
  </w:footnote>
  <w:footnote w:type="continuationSeparator" w:id="0">
    <w:p w:rsidR="00A929CA" w:rsidRDefault="00A929CA" w:rsidP="00EA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0F"/>
    <w:rsid w:val="00343815"/>
    <w:rsid w:val="007A3E0F"/>
    <w:rsid w:val="00A929CA"/>
    <w:rsid w:val="00E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D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5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5D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D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5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5D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杨崇联</dc:creator>
  <cp:keywords/>
  <dc:description/>
  <cp:lastModifiedBy>杨崇联</cp:lastModifiedBy>
  <cp:revision>2</cp:revision>
  <dcterms:created xsi:type="dcterms:W3CDTF">2019-05-20T07:55:00Z</dcterms:created>
  <dcterms:modified xsi:type="dcterms:W3CDTF">2019-05-20T07:55:00Z</dcterms:modified>
</cp:coreProperties>
</file>